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1" w:rsidRDefault="00FF6CE1">
      <w:bookmarkStart w:id="0" w:name="_GoBack"/>
      <w:bookmarkEnd w:id="0"/>
    </w:p>
    <w:p w:rsidR="00E35D1E" w:rsidRPr="00E35D1E" w:rsidRDefault="00E35D1E" w:rsidP="00E35D1E">
      <w:pPr>
        <w:pStyle w:val="Nadpis1"/>
        <w:spacing w:before="0" w:line="312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t xml:space="preserve">                      </w:t>
      </w:r>
      <w:r w:rsidRPr="00E35D1E">
        <w:t>Riaditeľka CPPPaP v</w:t>
      </w:r>
      <w:r w:rsidR="00FF6CE1" w:rsidRPr="00E35D1E">
        <w:t>yhlasuje</w:t>
      </w:r>
      <w:r w:rsidRPr="00E35D1E">
        <w:t xml:space="preserve"> </w:t>
      </w:r>
      <w:r w:rsidR="00FF6CE1" w:rsidRPr="00E35D1E">
        <w:t xml:space="preserve"> výberové konanie do </w:t>
      </w:r>
      <w:r w:rsidRPr="00E35D1E">
        <w:t xml:space="preserve">  </w:t>
      </w:r>
      <w:r w:rsidRPr="00E35D1E">
        <w:rPr>
          <w:color w:val="000000" w:themeColor="text1"/>
        </w:rPr>
        <w:t>o</w:t>
      </w:r>
      <w:r w:rsidRPr="00E35D1E">
        <w:rPr>
          <w:rFonts w:ascii="Arial" w:hAnsi="Arial" w:cs="Arial"/>
          <w:color w:val="000000"/>
          <w:sz w:val="24"/>
          <w:szCs w:val="24"/>
        </w:rPr>
        <w:t>ddeleni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E35D1E">
        <w:rPr>
          <w:rFonts w:ascii="Arial" w:hAnsi="Arial" w:cs="Arial"/>
          <w:color w:val="000000"/>
          <w:sz w:val="24"/>
          <w:szCs w:val="24"/>
        </w:rPr>
        <w:t xml:space="preserve"> špeciálnopedagogického poradenstva v osobnostnom, vzdelávacom a </w:t>
      </w:r>
      <w:proofErr w:type="spellStart"/>
      <w:r w:rsidRPr="00E35D1E">
        <w:rPr>
          <w:rFonts w:ascii="Arial" w:hAnsi="Arial" w:cs="Arial"/>
          <w:color w:val="000000"/>
          <w:sz w:val="24"/>
          <w:szCs w:val="24"/>
        </w:rPr>
        <w:t>kariérovom</w:t>
      </w:r>
      <w:proofErr w:type="spellEnd"/>
      <w:r w:rsidRPr="00E35D1E">
        <w:rPr>
          <w:rFonts w:ascii="Arial" w:hAnsi="Arial" w:cs="Arial"/>
          <w:color w:val="000000"/>
          <w:sz w:val="24"/>
          <w:szCs w:val="24"/>
        </w:rPr>
        <w:t xml:space="preserve"> vývin</w:t>
      </w:r>
      <w:r>
        <w:rPr>
          <w:rFonts w:ascii="Arial" w:hAnsi="Arial" w:cs="Arial"/>
          <w:color w:val="000000"/>
          <w:sz w:val="24"/>
          <w:szCs w:val="24"/>
        </w:rPr>
        <w:t>u na pracovnú pozíciu</w:t>
      </w:r>
    </w:p>
    <w:p w:rsidR="00E35D1E" w:rsidRPr="00E35D1E" w:rsidRDefault="00E35D1E" w:rsidP="00E35D1E">
      <w:pPr>
        <w:rPr>
          <w:sz w:val="24"/>
          <w:szCs w:val="24"/>
        </w:rPr>
      </w:pPr>
    </w:p>
    <w:p w:rsidR="00FF6CE1" w:rsidRPr="00E35D1E" w:rsidRDefault="00E35D1E" w:rsidP="00FF6CE1">
      <w:pPr>
        <w:rPr>
          <w:rFonts w:ascii="Arial" w:hAnsi="Arial" w:cs="Arial"/>
          <w:b/>
          <w:sz w:val="28"/>
          <w:szCs w:val="28"/>
        </w:rPr>
      </w:pPr>
      <w:r w:rsidRPr="00E35D1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FF6CE1" w:rsidRPr="00E35D1E">
        <w:rPr>
          <w:rFonts w:ascii="Arial" w:hAnsi="Arial" w:cs="Arial"/>
          <w:b/>
          <w:bCs/>
          <w:sz w:val="28"/>
          <w:szCs w:val="28"/>
        </w:rPr>
        <w:t>špeciálny pedagóg</w:t>
      </w:r>
    </w:p>
    <w:p w:rsidR="00FF6CE1" w:rsidRPr="00E35D1E" w:rsidRDefault="00FF6CE1" w:rsidP="00FF6CE1">
      <w:pPr>
        <w:shd w:val="clear" w:color="auto" w:fill="FFFFFF"/>
        <w:spacing w:before="225" w:after="0" w:line="259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</w:pPr>
      <w:r w:rsidRPr="00E35D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Náplň práce, právomoci a</w:t>
      </w:r>
      <w:r w:rsidR="00E35D1E" w:rsidRPr="00E35D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 </w:t>
      </w:r>
      <w:r w:rsidRPr="00E35D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zodpovednosti</w:t>
      </w:r>
    </w:p>
    <w:p w:rsidR="00E35D1E" w:rsidRPr="00E35D1E" w:rsidRDefault="00E35D1E" w:rsidP="00E35D1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špeciálnopedagogick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á</w:t>
      </w: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 diagnostik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a</w:t>
      </w: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, </w:t>
      </w:r>
      <w:proofErr w:type="spellStart"/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reedukáci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a</w:t>
      </w:r>
      <w:proofErr w:type="spellEnd"/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 detí a poradenstvo rodičom a pedagógom v oblasti:</w:t>
      </w:r>
    </w:p>
    <w:p w:rsidR="00E35D1E" w:rsidRPr="00E35D1E" w:rsidRDefault="00E35D1E" w:rsidP="00E35D1E">
      <w:pPr>
        <w:numPr>
          <w:ilvl w:val="1"/>
          <w:numId w:val="3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rečového vývinu</w:t>
      </w:r>
    </w:p>
    <w:p w:rsidR="00E35D1E" w:rsidRPr="00E35D1E" w:rsidRDefault="00E35D1E" w:rsidP="00E35D1E">
      <w:pPr>
        <w:numPr>
          <w:ilvl w:val="1"/>
          <w:numId w:val="3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hrubej a jemnej motoriky</w:t>
      </w:r>
    </w:p>
    <w:p w:rsidR="00E35D1E" w:rsidRPr="00E35D1E" w:rsidRDefault="00E35D1E" w:rsidP="00E35D1E">
      <w:pPr>
        <w:numPr>
          <w:ilvl w:val="1"/>
          <w:numId w:val="3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preferencie ruky</w:t>
      </w:r>
    </w:p>
    <w:p w:rsidR="00E35D1E" w:rsidRPr="00E35D1E" w:rsidRDefault="00E35D1E" w:rsidP="00E35D1E">
      <w:pPr>
        <w:numPr>
          <w:ilvl w:val="1"/>
          <w:numId w:val="3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poruchy pozornosti (ADHD, ADD)</w:t>
      </w:r>
    </w:p>
    <w:p w:rsidR="00E35D1E" w:rsidRPr="00E35D1E" w:rsidRDefault="00E35D1E" w:rsidP="00E35D1E">
      <w:pPr>
        <w:numPr>
          <w:ilvl w:val="1"/>
          <w:numId w:val="3"/>
        </w:num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poruchy správania</w:t>
      </w:r>
    </w:p>
    <w:p w:rsidR="00E35D1E" w:rsidRPr="00E35D1E" w:rsidRDefault="00E35D1E" w:rsidP="00E35D1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vyhľadávanie detí s </w:t>
      </w:r>
      <w:r w:rsidRPr="00E35D1E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logopedickými ťažkosťami</w:t>
      </w:r>
    </w:p>
    <w:p w:rsidR="00E35D1E" w:rsidRDefault="00E35D1E" w:rsidP="00E35D1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špeciálnopedagogick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á</w:t>
      </w: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 diagnostik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a</w:t>
      </w: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 xml:space="preserve"> žiakov ZŠ a SŠ a poradenstvo rodičom a pedagógom pri špecifických vývinových poruchách učenia:</w:t>
      </w:r>
    </w:p>
    <w:p w:rsidR="00E35D1E" w:rsidRPr="00E35D1E" w:rsidRDefault="00E35D1E" w:rsidP="00E35D1E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korekcie špecifických vývinových porúch učenia</w:t>
      </w:r>
    </w:p>
    <w:p w:rsidR="00E35D1E" w:rsidRPr="00E35D1E" w:rsidRDefault="00E35D1E" w:rsidP="00E35D1E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</w:pPr>
      <w:r w:rsidRPr="00E35D1E">
        <w:rPr>
          <w:rFonts w:ascii="Georgia" w:eastAsia="Times New Roman" w:hAnsi="Georgia" w:cs="Times New Roman"/>
          <w:color w:val="333333"/>
          <w:sz w:val="24"/>
          <w:szCs w:val="24"/>
          <w:lang w:eastAsia="sk-SK"/>
        </w:rPr>
        <w:t>reedukačné cvičenia</w:t>
      </w:r>
    </w:p>
    <w:p w:rsidR="00FF6CE1" w:rsidRPr="00E35D1E" w:rsidRDefault="00FF6CE1" w:rsidP="00FF6CE1">
      <w:pPr>
        <w:pStyle w:val="Nadpis4"/>
        <w:shd w:val="clear" w:color="auto" w:fill="FFFFFF"/>
        <w:spacing w:before="225" w:beforeAutospacing="0" w:after="0" w:afterAutospacing="0" w:line="259" w:lineRule="atLeast"/>
        <w:rPr>
          <w:rFonts w:ascii="Arial" w:hAnsi="Arial" w:cs="Arial"/>
          <w:color w:val="2D2D2D"/>
        </w:rPr>
      </w:pPr>
      <w:r w:rsidRPr="00E35D1E">
        <w:rPr>
          <w:rFonts w:ascii="Arial" w:hAnsi="Arial" w:cs="Arial"/>
          <w:color w:val="2D2D2D"/>
        </w:rPr>
        <w:t>Informácie o výberovom konaní</w:t>
      </w:r>
      <w:r w:rsidR="00E35D1E">
        <w:rPr>
          <w:rFonts w:ascii="Arial" w:hAnsi="Arial" w:cs="Arial"/>
          <w:color w:val="2D2D2D"/>
        </w:rPr>
        <w:t xml:space="preserve"> :</w:t>
      </w:r>
    </w:p>
    <w:p w:rsidR="00FF6CE1" w:rsidRDefault="00FF6CE1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  <w:r w:rsidRPr="00E35D1E">
        <w:rPr>
          <w:rStyle w:val="Siln"/>
          <w:rFonts w:ascii="Arial" w:hAnsi="Arial" w:cs="Arial"/>
          <w:color w:val="2D2D2D"/>
          <w:sz w:val="24"/>
          <w:szCs w:val="24"/>
        </w:rPr>
        <w:t>Rozsah úväzku</w:t>
      </w:r>
      <w:r w:rsidRPr="00E35D1E">
        <w:rPr>
          <w:rFonts w:ascii="Arial" w:hAnsi="Arial" w:cs="Arial"/>
          <w:color w:val="2D2D2D"/>
          <w:sz w:val="24"/>
          <w:szCs w:val="24"/>
        </w:rPr>
        <w:br/>
      </w:r>
      <w:r>
        <w:rPr>
          <w:rFonts w:ascii="Helvetica" w:hAnsi="Helvetica" w:cs="Helvetica"/>
          <w:color w:val="2D2D2D"/>
          <w:sz w:val="23"/>
          <w:szCs w:val="23"/>
        </w:rPr>
        <w:t>100% / podľa dohody/</w:t>
      </w:r>
    </w:p>
    <w:p w:rsidR="00FF6CE1" w:rsidRPr="00E35D1E" w:rsidRDefault="00FF6CE1" w:rsidP="00FF6CE1">
      <w:pPr>
        <w:pStyle w:val="Nadpis3"/>
        <w:shd w:val="clear" w:color="auto" w:fill="FFFFFF"/>
        <w:spacing w:before="450" w:beforeAutospacing="0" w:after="113" w:afterAutospacing="0" w:line="362" w:lineRule="atLeast"/>
        <w:rPr>
          <w:rFonts w:ascii="inherit" w:hAnsi="inherit" w:cs="Helvetica"/>
          <w:b w:val="0"/>
          <w:bCs w:val="0"/>
          <w:color w:val="000000" w:themeColor="text1"/>
        </w:rPr>
      </w:pPr>
      <w:r w:rsidRPr="00E35D1E">
        <w:rPr>
          <w:rFonts w:ascii="inherit" w:hAnsi="inherit" w:cs="Helvetica"/>
          <w:b w:val="0"/>
          <w:bCs w:val="0"/>
          <w:color w:val="000000" w:themeColor="text1"/>
        </w:rPr>
        <w:t>Požiadavky na zamestnanca</w:t>
      </w:r>
    </w:p>
    <w:p w:rsidR="00FF6CE1" w:rsidRDefault="00FF6CE1" w:rsidP="00FF6CE1">
      <w:pPr>
        <w:pStyle w:val="Nadpis4"/>
        <w:shd w:val="clear" w:color="auto" w:fill="FFFFFF"/>
        <w:spacing w:before="225" w:beforeAutospacing="0" w:after="0" w:afterAutospacing="0" w:line="259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Pozícii vyhovujú uchádzači so vzdelaním</w:t>
      </w:r>
    </w:p>
    <w:p w:rsidR="00FF6CE1" w:rsidRDefault="00FF6CE1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  <w:r>
        <w:rPr>
          <w:rFonts w:ascii="Helvetica" w:hAnsi="Helvetica" w:cs="Helvetica"/>
          <w:color w:val="2D2D2D"/>
          <w:sz w:val="23"/>
          <w:szCs w:val="23"/>
        </w:rPr>
        <w:t>vysokoškolské II. stupňa v požadovanom  študijnom odbore</w:t>
      </w:r>
    </w:p>
    <w:p w:rsidR="00FF6CE1" w:rsidRDefault="00FF6CE1" w:rsidP="00FF6CE1">
      <w:pPr>
        <w:pStyle w:val="Nadpis4"/>
        <w:shd w:val="clear" w:color="auto" w:fill="FFFFFF"/>
        <w:spacing w:before="225" w:beforeAutospacing="0" w:after="0" w:afterAutospacing="0" w:line="259" w:lineRule="atLeast"/>
        <w:rPr>
          <w:rFonts w:ascii="inherit" w:hAnsi="inherit" w:cs="Helvetica"/>
          <w:color w:val="2D2D2D"/>
        </w:rPr>
      </w:pPr>
      <w:r>
        <w:rPr>
          <w:rFonts w:ascii="inherit" w:hAnsi="inherit" w:cs="Helvetica"/>
          <w:color w:val="2D2D2D"/>
        </w:rPr>
        <w:t>Osobnostné predpoklady a zručnosti</w:t>
      </w:r>
    </w:p>
    <w:p w:rsidR="00FF6CE1" w:rsidRDefault="00FF6CE1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  <w:r w:rsidRPr="00FF6CE1">
        <w:rPr>
          <w:rStyle w:val="Siln"/>
          <w:rFonts w:ascii="Helvetica" w:hAnsi="Helvetica" w:cs="Helvetica"/>
          <w:b w:val="0"/>
          <w:color w:val="2D2D2D"/>
          <w:sz w:val="23"/>
          <w:szCs w:val="23"/>
        </w:rPr>
        <w:t>Znalosť práce s</w:t>
      </w:r>
      <w:r>
        <w:rPr>
          <w:rStyle w:val="Siln"/>
          <w:rFonts w:ascii="Helvetica" w:hAnsi="Helvetica" w:cs="Helvetica"/>
          <w:b w:val="0"/>
          <w:color w:val="2D2D2D"/>
          <w:sz w:val="23"/>
          <w:szCs w:val="23"/>
        </w:rPr>
        <w:t> </w:t>
      </w:r>
      <w:r w:rsidRPr="00FF6CE1">
        <w:rPr>
          <w:rStyle w:val="Siln"/>
          <w:rFonts w:ascii="Helvetica" w:hAnsi="Helvetica" w:cs="Helvetica"/>
          <w:b w:val="0"/>
          <w:color w:val="2D2D2D"/>
          <w:sz w:val="23"/>
          <w:szCs w:val="23"/>
        </w:rPr>
        <w:t>PC</w:t>
      </w:r>
      <w:r>
        <w:rPr>
          <w:rStyle w:val="Siln"/>
          <w:rFonts w:ascii="Helvetica" w:hAnsi="Helvetica" w:cs="Helvetica"/>
          <w:b w:val="0"/>
          <w:color w:val="2D2D2D"/>
          <w:sz w:val="23"/>
          <w:szCs w:val="23"/>
        </w:rPr>
        <w:t xml:space="preserve"> - </w:t>
      </w:r>
      <w:r>
        <w:rPr>
          <w:rStyle w:val="Siln"/>
          <w:rFonts w:ascii="Helvetica" w:hAnsi="Helvetica" w:cs="Helvetica"/>
          <w:color w:val="2D2D2D"/>
          <w:sz w:val="23"/>
          <w:szCs w:val="23"/>
        </w:rPr>
        <w:t xml:space="preserve"> </w:t>
      </w:r>
      <w:r>
        <w:rPr>
          <w:rFonts w:ascii="Helvetica" w:hAnsi="Helvetica" w:cs="Helvetica"/>
          <w:color w:val="2D2D2D"/>
          <w:sz w:val="23"/>
          <w:szCs w:val="23"/>
        </w:rPr>
        <w:t>mierne pokročilá úroveň</w:t>
      </w:r>
    </w:p>
    <w:p w:rsidR="00FF6CE1" w:rsidRDefault="00FF6CE1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  <w:r>
        <w:rPr>
          <w:rFonts w:ascii="Helvetica" w:hAnsi="Helvetica" w:cs="Helvetica"/>
          <w:color w:val="2D2D2D"/>
          <w:sz w:val="23"/>
          <w:szCs w:val="23"/>
        </w:rPr>
        <w:t>Zdravotná a ps</w:t>
      </w:r>
      <w:r w:rsidR="00F41572">
        <w:rPr>
          <w:rFonts w:ascii="Helvetica" w:hAnsi="Helvetica" w:cs="Helvetica"/>
          <w:color w:val="2D2D2D"/>
          <w:sz w:val="23"/>
          <w:szCs w:val="23"/>
        </w:rPr>
        <w:t>y</w:t>
      </w:r>
      <w:r>
        <w:rPr>
          <w:rFonts w:ascii="Helvetica" w:hAnsi="Helvetica" w:cs="Helvetica"/>
          <w:color w:val="2D2D2D"/>
          <w:sz w:val="23"/>
          <w:szCs w:val="23"/>
        </w:rPr>
        <w:t>chická spôsobilosť</w:t>
      </w:r>
    </w:p>
    <w:p w:rsidR="00FF6CE1" w:rsidRDefault="00FF6CE1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  <w:r>
        <w:rPr>
          <w:rFonts w:ascii="Helvetica" w:hAnsi="Helvetica" w:cs="Helvetica"/>
          <w:color w:val="2D2D2D"/>
          <w:sz w:val="23"/>
          <w:szCs w:val="23"/>
        </w:rPr>
        <w:t>Prax v</w:t>
      </w:r>
      <w:r w:rsidR="00F41572">
        <w:rPr>
          <w:rFonts w:ascii="Helvetica" w:hAnsi="Helvetica" w:cs="Helvetica"/>
          <w:color w:val="2D2D2D"/>
          <w:sz w:val="23"/>
          <w:szCs w:val="23"/>
        </w:rPr>
        <w:t> </w:t>
      </w:r>
      <w:r>
        <w:rPr>
          <w:rFonts w:ascii="Helvetica" w:hAnsi="Helvetica" w:cs="Helvetica"/>
          <w:color w:val="2D2D2D"/>
          <w:sz w:val="23"/>
          <w:szCs w:val="23"/>
        </w:rPr>
        <w:t>odbore</w:t>
      </w:r>
    </w:p>
    <w:p w:rsidR="00F41572" w:rsidRPr="000F29AB" w:rsidRDefault="00F41572" w:rsidP="00F41572">
      <w:pPr>
        <w:shd w:val="clear" w:color="auto" w:fill="FFFFFF"/>
        <w:spacing w:after="150" w:line="338" w:lineRule="atLeast"/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</w:pPr>
      <w:r w:rsidRPr="000F29AB"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 xml:space="preserve">Termín ukončenia výberového konania je </w:t>
      </w:r>
      <w:r w:rsidRPr="00F85D57">
        <w:rPr>
          <w:rFonts w:ascii="Helvetica" w:eastAsia="Times New Roman" w:hAnsi="Helvetica" w:cs="Helvetica"/>
          <w:b/>
          <w:color w:val="2D2D2D"/>
          <w:sz w:val="23"/>
          <w:szCs w:val="23"/>
          <w:lang w:eastAsia="sk-SK"/>
        </w:rPr>
        <w:t>24.11.2016</w:t>
      </w:r>
      <w:r w:rsidRPr="000F29AB"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 xml:space="preserve">. Svoje CV </w:t>
      </w:r>
      <w:r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 xml:space="preserve">spolu s motivačným listom </w:t>
      </w:r>
      <w:r w:rsidRPr="000F29AB"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 xml:space="preserve">posielajte e-mailom na </w:t>
      </w:r>
      <w:r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>grecnerova@cpppapba2.sk</w:t>
      </w:r>
      <w:r w:rsidRPr="000F29AB"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br/>
        <w:t xml:space="preserve">Vybraní uchádzači budú pozvaní na osobný pohovor, predpokladaný termín pohovoru je </w:t>
      </w:r>
      <w:r w:rsidRPr="00F85D57">
        <w:rPr>
          <w:rFonts w:ascii="Helvetica" w:eastAsia="Times New Roman" w:hAnsi="Helvetica" w:cs="Helvetica"/>
          <w:b/>
          <w:color w:val="2D2D2D"/>
          <w:sz w:val="23"/>
          <w:szCs w:val="23"/>
          <w:lang w:eastAsia="sk-SK"/>
        </w:rPr>
        <w:t>28.11.2016</w:t>
      </w:r>
      <w:r>
        <w:rPr>
          <w:rFonts w:ascii="Helvetica" w:eastAsia="Times New Roman" w:hAnsi="Helvetica" w:cs="Helvetica"/>
          <w:color w:val="2D2D2D"/>
          <w:sz w:val="23"/>
          <w:szCs w:val="23"/>
          <w:lang w:eastAsia="sk-SK"/>
        </w:rPr>
        <w:t>/ čas upresníme /.</w:t>
      </w:r>
    </w:p>
    <w:p w:rsidR="00F41572" w:rsidRDefault="00F41572" w:rsidP="00FF6CE1">
      <w:pPr>
        <w:shd w:val="clear" w:color="auto" w:fill="FFFFFF"/>
        <w:spacing w:line="338" w:lineRule="atLeast"/>
        <w:rPr>
          <w:rFonts w:ascii="Helvetica" w:hAnsi="Helvetica" w:cs="Helvetica"/>
          <w:color w:val="2D2D2D"/>
          <w:sz w:val="23"/>
          <w:szCs w:val="23"/>
        </w:rPr>
      </w:pPr>
    </w:p>
    <w:p w:rsidR="00FF6CE1" w:rsidRPr="000F29AB" w:rsidRDefault="00FF6CE1" w:rsidP="00FF6CE1">
      <w:pPr>
        <w:shd w:val="clear" w:color="auto" w:fill="FFFFFF"/>
        <w:spacing w:before="225" w:after="0" w:line="259" w:lineRule="atLeast"/>
        <w:outlineLvl w:val="3"/>
        <w:rPr>
          <w:rFonts w:ascii="inherit" w:eastAsia="Times New Roman" w:hAnsi="inherit" w:cs="Helvetica"/>
          <w:b/>
          <w:bCs/>
          <w:color w:val="2D2D2D"/>
          <w:sz w:val="24"/>
          <w:szCs w:val="24"/>
          <w:lang w:eastAsia="sk-SK"/>
        </w:rPr>
      </w:pPr>
    </w:p>
    <w:p w:rsidR="00FF6CE1" w:rsidRPr="000F29AB" w:rsidRDefault="00FF6CE1" w:rsidP="00FF6CE1">
      <w:pPr>
        <w:shd w:val="clear" w:color="auto" w:fill="FFFFFF"/>
        <w:spacing w:before="225" w:after="0" w:line="259" w:lineRule="atLeast"/>
        <w:outlineLvl w:val="3"/>
        <w:rPr>
          <w:rFonts w:ascii="inherit" w:eastAsia="Times New Roman" w:hAnsi="inherit" w:cs="Helvetica"/>
          <w:bCs/>
          <w:color w:val="2D2D2D"/>
          <w:sz w:val="24"/>
          <w:szCs w:val="24"/>
          <w:lang w:eastAsia="sk-SK"/>
        </w:rPr>
      </w:pPr>
    </w:p>
    <w:p w:rsidR="00FF6CE1" w:rsidRDefault="00FF6CE1" w:rsidP="00FF6CE1"/>
    <w:p w:rsidR="00FF6CE1" w:rsidRDefault="00FF6CE1" w:rsidP="00FF6CE1"/>
    <w:p w:rsidR="00FF6CE1" w:rsidRDefault="00FF6CE1" w:rsidP="00FF6CE1"/>
    <w:p w:rsidR="00FF6CE1" w:rsidRDefault="00FF6CE1" w:rsidP="00FF6CE1">
      <w:pPr>
        <w:tabs>
          <w:tab w:val="left" w:pos="2531"/>
        </w:tabs>
        <w:ind w:left="45"/>
      </w:pPr>
      <w:r>
        <w:t xml:space="preserve">PhDr. Danka </w:t>
      </w:r>
      <w:proofErr w:type="spellStart"/>
      <w:r>
        <w:t>Grečnerová</w:t>
      </w:r>
      <w:proofErr w:type="spellEnd"/>
    </w:p>
    <w:p w:rsidR="00FF6CE1" w:rsidRDefault="00FF6CE1"/>
    <w:sectPr w:rsidR="00FF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144"/>
    <w:multiLevelType w:val="multilevel"/>
    <w:tmpl w:val="672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1D2E"/>
    <w:multiLevelType w:val="multilevel"/>
    <w:tmpl w:val="475E4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B0EC1"/>
    <w:multiLevelType w:val="multilevel"/>
    <w:tmpl w:val="632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D1CDB"/>
    <w:multiLevelType w:val="multilevel"/>
    <w:tmpl w:val="5606B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AB"/>
    <w:rsid w:val="000F29AB"/>
    <w:rsid w:val="0052725E"/>
    <w:rsid w:val="00E35D1E"/>
    <w:rsid w:val="00F41572"/>
    <w:rsid w:val="00F85D5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BE32-2BCD-438F-9BD1-01EFF7D5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5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0F2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F29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F29A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F29A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F29AB"/>
    <w:rPr>
      <w:b/>
      <w:bCs/>
    </w:rPr>
  </w:style>
  <w:style w:type="character" w:customStyle="1" w:styleId="apple-converted-space">
    <w:name w:val="apple-converted-space"/>
    <w:basedOn w:val="Predvolenpsmoodseku"/>
    <w:rsid w:val="00E35D1E"/>
  </w:style>
  <w:style w:type="paragraph" w:styleId="Normlnywebov">
    <w:name w:val="Normal (Web)"/>
    <w:basedOn w:val="Normlny"/>
    <w:uiPriority w:val="99"/>
    <w:semiHidden/>
    <w:unhideWhenUsed/>
    <w:rsid w:val="00E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35D1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E35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 Bratislava II</dc:creator>
  <cp:keywords/>
  <dc:description/>
  <cp:lastModifiedBy>CPPPaP Bratislava II</cp:lastModifiedBy>
  <cp:revision>1</cp:revision>
  <cp:lastPrinted>2016-11-07T12:46:00Z</cp:lastPrinted>
  <dcterms:created xsi:type="dcterms:W3CDTF">2016-11-07T11:39:00Z</dcterms:created>
  <dcterms:modified xsi:type="dcterms:W3CDTF">2016-11-07T12:47:00Z</dcterms:modified>
</cp:coreProperties>
</file>