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0D7" w:rsidRDefault="00E620D7" w:rsidP="00E620D7">
      <w:pPr>
        <w:jc w:val="both"/>
        <w:rPr>
          <w:sz w:val="48"/>
          <w:szCs w:val="48"/>
        </w:rPr>
      </w:pPr>
      <w:r>
        <w:rPr>
          <w:noProof/>
          <w:lang w:val="en-US" w:eastAsia="en-US"/>
        </w:rPr>
        <w:drawing>
          <wp:inline distT="0" distB="0" distL="0" distR="0" wp14:anchorId="3F32159D" wp14:editId="7F740A90">
            <wp:extent cx="1962150" cy="146685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466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48"/>
          <w:szCs w:val="48"/>
        </w:rPr>
        <w:t xml:space="preserve"> </w:t>
      </w:r>
    </w:p>
    <w:p w:rsidR="00E620D7" w:rsidRDefault="00E620D7" w:rsidP="00E620D7">
      <w:pPr>
        <w:jc w:val="both"/>
        <w:rPr>
          <w:sz w:val="40"/>
          <w:szCs w:val="40"/>
        </w:rPr>
      </w:pPr>
    </w:p>
    <w:p w:rsidR="00E620D7" w:rsidRDefault="00E620D7" w:rsidP="00E620D7">
      <w:pPr>
        <w:jc w:val="both"/>
        <w:rPr>
          <w:sz w:val="36"/>
          <w:szCs w:val="36"/>
        </w:rPr>
      </w:pPr>
      <w:r>
        <w:rPr>
          <w:sz w:val="36"/>
          <w:szCs w:val="36"/>
        </w:rPr>
        <w:t>Zručnosti poradenskej práce s deťmi a adolescentmi</w:t>
      </w:r>
    </w:p>
    <w:p w:rsidR="00E620D7" w:rsidRDefault="00E620D7" w:rsidP="00E620D7">
      <w:pPr>
        <w:spacing w:line="360" w:lineRule="auto"/>
        <w:jc w:val="both"/>
        <w:rPr>
          <w:color w:val="FF0000"/>
          <w:sz w:val="32"/>
          <w:szCs w:val="32"/>
        </w:rPr>
      </w:pPr>
    </w:p>
    <w:p w:rsidR="00E620D7" w:rsidRDefault="00E620D7" w:rsidP="00E620D7">
      <w:pPr>
        <w:spacing w:line="360" w:lineRule="auto"/>
        <w:jc w:val="both"/>
        <w:rPr>
          <w:color w:val="008000"/>
          <w:sz w:val="32"/>
          <w:szCs w:val="32"/>
        </w:rPr>
      </w:pPr>
      <w:r>
        <w:rPr>
          <w:color w:val="008000"/>
          <w:sz w:val="32"/>
          <w:szCs w:val="32"/>
        </w:rPr>
        <w:t xml:space="preserve">Aké sú zámery a ciele workshopu? </w:t>
      </w:r>
    </w:p>
    <w:p w:rsidR="00E620D7" w:rsidRDefault="00E620D7" w:rsidP="00E620D7">
      <w:pPr>
        <w:spacing w:line="360" w:lineRule="auto"/>
        <w:jc w:val="both"/>
      </w:pPr>
    </w:p>
    <w:p w:rsidR="00E620D7" w:rsidRDefault="00E620D7" w:rsidP="00E620D7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Zámerom workshopu je predstaviť a precvičiť základné zručnosti vedenia pomáhajúceho rozhovoru s dieťaťom a adolescentom</w:t>
      </w:r>
    </w:p>
    <w:p w:rsidR="00E620D7" w:rsidRDefault="00E620D7" w:rsidP="00E620D7">
      <w:pPr>
        <w:spacing w:line="480" w:lineRule="auto"/>
        <w:jc w:val="both"/>
        <w:rPr>
          <w:b/>
        </w:rPr>
      </w:pPr>
    </w:p>
    <w:p w:rsidR="00E620D7" w:rsidRDefault="00E620D7" w:rsidP="00E620D7">
      <w:pPr>
        <w:spacing w:line="480" w:lineRule="auto"/>
        <w:jc w:val="both"/>
        <w:rPr>
          <w:b/>
        </w:rPr>
      </w:pPr>
      <w:r>
        <w:rPr>
          <w:b/>
        </w:rPr>
        <w:t>Ciele:</w:t>
      </w:r>
    </w:p>
    <w:p w:rsidR="00E620D7" w:rsidRDefault="00E620D7" w:rsidP="00E620D7">
      <w:p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>Na konci workshopu by mali účastníci:</w:t>
      </w:r>
    </w:p>
    <w:p w:rsidR="00E620D7" w:rsidRDefault="00E620D7" w:rsidP="00E620D7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vedieť viesť rozhovor s dieťaťom a adolescentom spôsobom, ktorý identifikuje jeho zdroje, možnosti a zároveň aj intrapsychické, alebo interpersonálne konflikty, ktoré obmedzujú dieťa, adolescenta, alebo ich rodiny, či iné systémy</w:t>
      </w:r>
    </w:p>
    <w:p w:rsidR="00E620D7" w:rsidRDefault="00E620D7" w:rsidP="00E620D7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vedieť počas  rozhovoru s deťmi a adolescentmi uzatvárať kontrakt, budovať terapeutický vzťah a byť zameraný na možnosti a alternatívy vo vnímaní, prežívaní a konaní klientov</w:t>
      </w:r>
    </w:p>
    <w:p w:rsidR="00E620D7" w:rsidRDefault="00E620D7" w:rsidP="00E620D7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vedieť manažovať terapeutický proces vo vzťahu k rodičom klienta</w:t>
      </w:r>
    </w:p>
    <w:p w:rsidR="00E620D7" w:rsidRDefault="00E620D7" w:rsidP="00E620D7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viesť používať špecifický jazyk podľa úrovne abstrakcie, používať niektoré kreatívne techniky, ktoré sprístupňujú klientov životný svet a primerane zvládať svoje protiprenosové impulzy.</w:t>
      </w:r>
    </w:p>
    <w:p w:rsidR="00E620D7" w:rsidRDefault="00E620D7" w:rsidP="00E620D7">
      <w:pPr>
        <w:spacing w:line="360" w:lineRule="auto"/>
        <w:jc w:val="both"/>
        <w:rPr>
          <w:sz w:val="20"/>
          <w:szCs w:val="20"/>
        </w:rPr>
      </w:pPr>
    </w:p>
    <w:p w:rsidR="00E620D7" w:rsidRDefault="00E620D7" w:rsidP="00E620D7">
      <w:pPr>
        <w:spacing w:line="360" w:lineRule="auto"/>
        <w:jc w:val="both"/>
        <w:rPr>
          <w:color w:val="008000"/>
          <w:sz w:val="32"/>
          <w:szCs w:val="32"/>
        </w:rPr>
      </w:pPr>
      <w:r>
        <w:rPr>
          <w:color w:val="008000"/>
          <w:sz w:val="32"/>
          <w:szCs w:val="32"/>
        </w:rPr>
        <w:t>Tento kurz je akreditovaný v Slovenskej komore psychológov a za účasť na ňom je možné získať 13 kreditov. V rezorte školstva je možné po absolvovaní všetkých troch modulov získať 12 kreditov.</w:t>
      </w:r>
    </w:p>
    <w:p w:rsidR="00E620D7" w:rsidRDefault="00E620D7" w:rsidP="00E620D7">
      <w:pPr>
        <w:spacing w:line="360" w:lineRule="auto"/>
        <w:jc w:val="both"/>
        <w:rPr>
          <w:color w:val="008000"/>
          <w:sz w:val="32"/>
          <w:szCs w:val="32"/>
        </w:rPr>
      </w:pPr>
      <w:r>
        <w:rPr>
          <w:color w:val="008000"/>
          <w:sz w:val="32"/>
          <w:szCs w:val="32"/>
        </w:rPr>
        <w:lastRenderedPageBreak/>
        <w:t>Organizačné informácie</w:t>
      </w:r>
    </w:p>
    <w:p w:rsidR="00E620D7" w:rsidRPr="00FA3E2E" w:rsidRDefault="00E620D7" w:rsidP="00E620D7">
      <w:pPr>
        <w:spacing w:line="360" w:lineRule="auto"/>
        <w:jc w:val="both"/>
        <w:rPr>
          <w:b/>
          <w:sz w:val="22"/>
        </w:rPr>
      </w:pPr>
      <w:r w:rsidRPr="00FA3E2E">
        <w:rPr>
          <w:b/>
          <w:sz w:val="22"/>
        </w:rPr>
        <w:t xml:space="preserve">Termín konania: </w:t>
      </w:r>
    </w:p>
    <w:p w:rsidR="00E620D7" w:rsidRPr="00FA3E2E" w:rsidRDefault="003672AB" w:rsidP="00E620D7">
      <w:pPr>
        <w:spacing w:line="360" w:lineRule="auto"/>
        <w:jc w:val="both"/>
        <w:rPr>
          <w:sz w:val="22"/>
          <w:szCs w:val="36"/>
        </w:rPr>
      </w:pPr>
      <w:r>
        <w:rPr>
          <w:sz w:val="22"/>
          <w:szCs w:val="36"/>
        </w:rPr>
        <w:t>8</w:t>
      </w:r>
      <w:r w:rsidR="00E620D7" w:rsidRPr="00FA3E2E">
        <w:rPr>
          <w:sz w:val="22"/>
          <w:szCs w:val="36"/>
        </w:rPr>
        <w:t xml:space="preserve">. – </w:t>
      </w:r>
      <w:r>
        <w:rPr>
          <w:sz w:val="22"/>
          <w:szCs w:val="36"/>
        </w:rPr>
        <w:t>9</w:t>
      </w:r>
      <w:r w:rsidR="00E620D7" w:rsidRPr="00FA3E2E">
        <w:rPr>
          <w:sz w:val="22"/>
          <w:szCs w:val="36"/>
        </w:rPr>
        <w:t xml:space="preserve">. </w:t>
      </w:r>
      <w:r>
        <w:rPr>
          <w:sz w:val="22"/>
          <w:szCs w:val="36"/>
        </w:rPr>
        <w:t>júna</w:t>
      </w:r>
      <w:r w:rsidR="00E620D7" w:rsidRPr="00FA3E2E">
        <w:rPr>
          <w:sz w:val="22"/>
          <w:szCs w:val="36"/>
        </w:rPr>
        <w:t xml:space="preserve"> 201</w:t>
      </w:r>
      <w:r>
        <w:rPr>
          <w:sz w:val="22"/>
          <w:szCs w:val="36"/>
        </w:rPr>
        <w:t>7</w:t>
      </w:r>
    </w:p>
    <w:p w:rsidR="00E620D7" w:rsidRDefault="00E620D7" w:rsidP="00E620D7">
      <w:pPr>
        <w:spacing w:line="360" w:lineRule="auto"/>
        <w:jc w:val="both"/>
        <w:rPr>
          <w:sz w:val="20"/>
          <w:szCs w:val="20"/>
        </w:rPr>
      </w:pPr>
    </w:p>
    <w:p w:rsidR="00E620D7" w:rsidRPr="00FA3E2E" w:rsidRDefault="00E620D7" w:rsidP="00E620D7">
      <w:pPr>
        <w:spacing w:line="360" w:lineRule="auto"/>
        <w:jc w:val="both"/>
        <w:rPr>
          <w:b/>
          <w:sz w:val="22"/>
        </w:rPr>
      </w:pPr>
      <w:r w:rsidRPr="00FA3E2E">
        <w:rPr>
          <w:b/>
          <w:sz w:val="22"/>
        </w:rPr>
        <w:t xml:space="preserve">Cena workshopu: </w:t>
      </w:r>
    </w:p>
    <w:p w:rsidR="00E620D7" w:rsidRDefault="003672AB" w:rsidP="00E620D7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84</w:t>
      </w:r>
      <w:r w:rsidR="00E620D7">
        <w:rPr>
          <w:sz w:val="22"/>
          <w:szCs w:val="22"/>
        </w:rPr>
        <w:t>,- Eur  (</w:t>
      </w:r>
      <w:r>
        <w:rPr>
          <w:sz w:val="22"/>
          <w:szCs w:val="22"/>
        </w:rPr>
        <w:t>74</w:t>
      </w:r>
      <w:r w:rsidR="00E620D7">
        <w:rPr>
          <w:sz w:val="22"/>
          <w:szCs w:val="22"/>
        </w:rPr>
        <w:t>,- Eur pre účastníkov niektorého z našich predošlých workshopov)</w:t>
      </w:r>
    </w:p>
    <w:p w:rsidR="00E620D7" w:rsidRDefault="00E620D7" w:rsidP="00E620D7">
      <w:pPr>
        <w:spacing w:line="360" w:lineRule="auto"/>
        <w:jc w:val="both"/>
      </w:pPr>
    </w:p>
    <w:p w:rsidR="00E620D7" w:rsidRPr="00FA3E2E" w:rsidRDefault="00E620D7" w:rsidP="00E620D7">
      <w:pPr>
        <w:rPr>
          <w:b/>
          <w:sz w:val="22"/>
        </w:rPr>
      </w:pPr>
      <w:r w:rsidRPr="00FA3E2E">
        <w:rPr>
          <w:b/>
          <w:sz w:val="22"/>
        </w:rPr>
        <w:t>Adresa miesta konania:</w:t>
      </w:r>
    </w:p>
    <w:p w:rsidR="00E620D7" w:rsidRDefault="00E620D7" w:rsidP="00E620D7"/>
    <w:p w:rsidR="00E620D7" w:rsidRPr="00FA3E2E" w:rsidRDefault="003672AB" w:rsidP="00E620D7">
      <w:pPr>
        <w:spacing w:line="360" w:lineRule="auto"/>
        <w:jc w:val="both"/>
        <w:rPr>
          <w:rStyle w:val="Strong"/>
          <w:b w:val="0"/>
          <w:sz w:val="22"/>
        </w:rPr>
      </w:pPr>
      <w:r>
        <w:rPr>
          <w:sz w:val="22"/>
        </w:rPr>
        <w:t>Bratislava, bližšie upresníme</w:t>
      </w:r>
    </w:p>
    <w:p w:rsidR="00E620D7" w:rsidRDefault="00E620D7" w:rsidP="00E620D7">
      <w:pPr>
        <w:spacing w:line="360" w:lineRule="auto"/>
      </w:pPr>
    </w:p>
    <w:p w:rsidR="00E620D7" w:rsidRPr="00FA3E2E" w:rsidRDefault="00E620D7" w:rsidP="00E620D7">
      <w:pPr>
        <w:spacing w:line="360" w:lineRule="auto"/>
        <w:rPr>
          <w:b/>
          <w:sz w:val="22"/>
        </w:rPr>
      </w:pPr>
      <w:r w:rsidRPr="00FA3E2E">
        <w:rPr>
          <w:b/>
          <w:sz w:val="22"/>
        </w:rPr>
        <w:t>Začiatok a koniec workshopu:</w:t>
      </w:r>
    </w:p>
    <w:p w:rsidR="00E620D7" w:rsidRDefault="00E620D7" w:rsidP="00E620D7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Prvý deň začína prezentáciou účastníkov od 09:30</w:t>
      </w:r>
    </w:p>
    <w:p w:rsidR="00E620D7" w:rsidRDefault="00E620D7" w:rsidP="00E620D7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pracujeme od 10:00 do 18:00</w:t>
      </w:r>
    </w:p>
    <w:p w:rsidR="00E620D7" w:rsidRDefault="00E620D7" w:rsidP="00E620D7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druhý deň pokračujeme od 8:30 do 15:30</w:t>
      </w:r>
    </w:p>
    <w:p w:rsidR="00E620D7" w:rsidRDefault="00E620D7" w:rsidP="00E620D7">
      <w:pPr>
        <w:spacing w:line="360" w:lineRule="auto"/>
        <w:rPr>
          <w:sz w:val="22"/>
          <w:szCs w:val="22"/>
        </w:rPr>
      </w:pPr>
    </w:p>
    <w:p w:rsidR="00E620D7" w:rsidRPr="00FA3E2E" w:rsidRDefault="00E620D7" w:rsidP="00E620D7">
      <w:pPr>
        <w:spacing w:line="360" w:lineRule="auto"/>
        <w:jc w:val="both"/>
        <w:rPr>
          <w:b/>
          <w:sz w:val="22"/>
        </w:rPr>
      </w:pPr>
      <w:r w:rsidRPr="00FA3E2E">
        <w:rPr>
          <w:b/>
          <w:sz w:val="22"/>
        </w:rPr>
        <w:t>Kontakt:</w:t>
      </w:r>
    </w:p>
    <w:p w:rsidR="00E620D7" w:rsidRDefault="00216238" w:rsidP="00E620D7">
      <w:pPr>
        <w:spacing w:line="360" w:lineRule="auto"/>
        <w:jc w:val="both"/>
        <w:rPr>
          <w:sz w:val="22"/>
          <w:szCs w:val="22"/>
        </w:rPr>
      </w:pPr>
      <w:r w:rsidRPr="00216238">
        <w:rPr>
          <w:sz w:val="22"/>
        </w:rPr>
        <w:t>Zuzana Mihálková, 0911 324040,</w:t>
      </w:r>
      <w:r>
        <w:t xml:space="preserve"> </w:t>
      </w:r>
      <w:hyperlink r:id="rId8" w:history="1">
        <w:r w:rsidR="00E620D7" w:rsidRPr="00160868">
          <w:rPr>
            <w:rStyle w:val="Hyperlink"/>
            <w:sz w:val="22"/>
            <w:szCs w:val="22"/>
          </w:rPr>
          <w:t>mihalkova@coachingplus.org</w:t>
        </w:r>
      </w:hyperlink>
    </w:p>
    <w:p w:rsidR="00E620D7" w:rsidRDefault="00E620D7" w:rsidP="00E620D7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PhDr. Ivan Valkovič, 0903 722 874, </w:t>
      </w:r>
      <w:hyperlink r:id="rId9" w:history="1">
        <w:r w:rsidR="00216238" w:rsidRPr="00E27940">
          <w:rPr>
            <w:rStyle w:val="Hyperlink"/>
            <w:sz w:val="22"/>
            <w:szCs w:val="22"/>
          </w:rPr>
          <w:t>valkovic@coachingplus.org</w:t>
        </w:r>
      </w:hyperlink>
      <w:r w:rsidR="00216238">
        <w:rPr>
          <w:sz w:val="22"/>
          <w:szCs w:val="22"/>
        </w:rPr>
        <w:t xml:space="preserve"> </w:t>
      </w:r>
    </w:p>
    <w:p w:rsidR="00E620D7" w:rsidRDefault="00E620D7" w:rsidP="00E620D7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Mgr. Vladimír Hambálek, 0905323201, </w:t>
      </w:r>
      <w:hyperlink r:id="rId10" w:history="1">
        <w:r w:rsidR="00216238" w:rsidRPr="00E27940">
          <w:rPr>
            <w:rStyle w:val="Hyperlink"/>
            <w:sz w:val="22"/>
            <w:szCs w:val="22"/>
          </w:rPr>
          <w:t>vladimir@coachingplus.org</w:t>
        </w:r>
      </w:hyperlink>
      <w:r w:rsidR="00216238">
        <w:rPr>
          <w:sz w:val="22"/>
          <w:szCs w:val="22"/>
        </w:rPr>
        <w:t xml:space="preserve"> </w:t>
      </w:r>
    </w:p>
    <w:p w:rsidR="00E620D7" w:rsidRDefault="00E620D7" w:rsidP="00E620D7">
      <w:pPr>
        <w:spacing w:line="360" w:lineRule="auto"/>
        <w:jc w:val="both"/>
      </w:pPr>
    </w:p>
    <w:p w:rsidR="00E620D7" w:rsidRPr="00FA3E2E" w:rsidRDefault="00E620D7" w:rsidP="00E620D7">
      <w:pPr>
        <w:spacing w:line="360" w:lineRule="auto"/>
        <w:jc w:val="both"/>
        <w:rPr>
          <w:b/>
          <w:sz w:val="22"/>
        </w:rPr>
      </w:pPr>
      <w:r w:rsidRPr="00FA3E2E">
        <w:rPr>
          <w:b/>
          <w:sz w:val="22"/>
        </w:rPr>
        <w:t>Spôsob prihlásenia:</w:t>
      </w:r>
    </w:p>
    <w:p w:rsidR="00E620D7" w:rsidRDefault="00E620D7" w:rsidP="00E620D7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Podrobné informácie spolu s odpoveďami na vaše otázky dostanete na vyššie uvedených emailových adresách alebo telefonicky </w:t>
      </w:r>
    </w:p>
    <w:p w:rsidR="00E620D7" w:rsidRDefault="00E620D7" w:rsidP="00E620D7">
      <w:pPr>
        <w:spacing w:line="360" w:lineRule="auto"/>
        <w:jc w:val="both"/>
        <w:rPr>
          <w:sz w:val="22"/>
          <w:szCs w:val="22"/>
        </w:rPr>
      </w:pPr>
    </w:p>
    <w:p w:rsidR="00E620D7" w:rsidRPr="00FA3E2E" w:rsidRDefault="00E620D7" w:rsidP="00E620D7">
      <w:pPr>
        <w:spacing w:line="360" w:lineRule="auto"/>
        <w:jc w:val="both"/>
        <w:rPr>
          <w:sz w:val="22"/>
          <w:szCs w:val="22"/>
        </w:rPr>
      </w:pPr>
      <w:r w:rsidRPr="00FA3E2E">
        <w:rPr>
          <w:sz w:val="22"/>
          <w:szCs w:val="22"/>
        </w:rPr>
        <w:t>Počet prihlásených je obmedzený. O poradí prihlásených rozhodne včasné uhradenie platby</w:t>
      </w:r>
    </w:p>
    <w:p w:rsidR="00E620D7" w:rsidRDefault="00E620D7" w:rsidP="00E620D7">
      <w:pPr>
        <w:spacing w:line="360" w:lineRule="auto"/>
        <w:jc w:val="both"/>
        <w:rPr>
          <w:color w:val="008000"/>
          <w:sz w:val="32"/>
          <w:szCs w:val="32"/>
        </w:rPr>
      </w:pPr>
    </w:p>
    <w:p w:rsidR="00E620D7" w:rsidRDefault="00E620D7" w:rsidP="00E620D7">
      <w:pPr>
        <w:spacing w:line="360" w:lineRule="auto"/>
        <w:jc w:val="both"/>
        <w:rPr>
          <w:color w:val="008000"/>
          <w:sz w:val="32"/>
          <w:szCs w:val="32"/>
        </w:rPr>
      </w:pPr>
      <w:r>
        <w:rPr>
          <w:color w:val="008000"/>
          <w:sz w:val="32"/>
          <w:szCs w:val="32"/>
        </w:rPr>
        <w:t>Lektori workshopov spoločnosti Coachingplus</w:t>
      </w:r>
    </w:p>
    <w:p w:rsidR="00E620D7" w:rsidRDefault="00E620D7" w:rsidP="00E620D7">
      <w:pPr>
        <w:spacing w:line="360" w:lineRule="auto"/>
        <w:jc w:val="both"/>
        <w:rPr>
          <w:sz w:val="20"/>
          <w:szCs w:val="20"/>
        </w:rPr>
      </w:pPr>
    </w:p>
    <w:p w:rsidR="00E620D7" w:rsidRPr="00D21F2A" w:rsidRDefault="00E620D7" w:rsidP="00E620D7">
      <w:pPr>
        <w:spacing w:line="360" w:lineRule="auto"/>
        <w:jc w:val="both"/>
        <w:rPr>
          <w:sz w:val="22"/>
          <w:szCs w:val="20"/>
        </w:rPr>
      </w:pPr>
      <w:r w:rsidRPr="00D21F2A">
        <w:rPr>
          <w:sz w:val="22"/>
          <w:szCs w:val="20"/>
        </w:rPr>
        <w:t>Mgr. Vladimír Hambálek</w:t>
      </w:r>
    </w:p>
    <w:p w:rsidR="00E620D7" w:rsidRPr="00D21F2A" w:rsidRDefault="00E620D7" w:rsidP="00E620D7">
      <w:pPr>
        <w:spacing w:line="360" w:lineRule="auto"/>
        <w:jc w:val="both"/>
        <w:rPr>
          <w:sz w:val="22"/>
          <w:szCs w:val="20"/>
        </w:rPr>
      </w:pPr>
      <w:r w:rsidRPr="00D21F2A">
        <w:rPr>
          <w:sz w:val="22"/>
          <w:szCs w:val="20"/>
        </w:rPr>
        <w:t>Psychoterapeut (Slovenská psychoterapeutická spoločnosť, Slovenská spoločnosť pre KPT), kouč (Slovenská asociácia koučov), supervízor (Asociácia supervízorov a sociálnych poradcov, Asociácia manželských a rodinných poradcov), tréner manažérskych zručností. Viac info na www.coachingplus.org</w:t>
      </w:r>
    </w:p>
    <w:p w:rsidR="00E620D7" w:rsidRPr="00D21F2A" w:rsidRDefault="00E620D7" w:rsidP="00E620D7">
      <w:pPr>
        <w:spacing w:line="360" w:lineRule="auto"/>
        <w:jc w:val="both"/>
        <w:rPr>
          <w:sz w:val="22"/>
          <w:szCs w:val="20"/>
        </w:rPr>
      </w:pPr>
    </w:p>
    <w:p w:rsidR="00E620D7" w:rsidRPr="00D21F2A" w:rsidRDefault="00E620D7" w:rsidP="00E620D7">
      <w:pPr>
        <w:spacing w:line="360" w:lineRule="auto"/>
        <w:jc w:val="both"/>
        <w:rPr>
          <w:sz w:val="22"/>
          <w:szCs w:val="20"/>
        </w:rPr>
      </w:pPr>
      <w:r w:rsidRPr="00D21F2A">
        <w:rPr>
          <w:sz w:val="22"/>
          <w:szCs w:val="20"/>
        </w:rPr>
        <w:t>PhDr. Ivan Valkovič</w:t>
      </w:r>
    </w:p>
    <w:p w:rsidR="00D21F2A" w:rsidRPr="00D21F2A" w:rsidRDefault="00E620D7" w:rsidP="00D21F2A">
      <w:pPr>
        <w:spacing w:line="360" w:lineRule="auto"/>
        <w:jc w:val="both"/>
        <w:rPr>
          <w:sz w:val="22"/>
          <w:szCs w:val="20"/>
        </w:rPr>
      </w:pPr>
      <w:r w:rsidRPr="00D21F2A">
        <w:rPr>
          <w:sz w:val="22"/>
          <w:szCs w:val="20"/>
        </w:rPr>
        <w:t xml:space="preserve">Psychoterapeut (Slovenská psychoterapeutická spoločnosť), kouč (Slovenská asociácia koučov), supervízor  a garant supervízneho výcviku (Asociácia manželských a rodinných poradcov), tréner manažérskych zručností, dlhoročný facilitátor psychoterapeutických výcvikov v PCA. </w:t>
      </w:r>
      <w:r w:rsidR="00D21F2A" w:rsidRPr="00D21F2A">
        <w:rPr>
          <w:sz w:val="22"/>
          <w:szCs w:val="20"/>
        </w:rPr>
        <w:t>Viac info na www.coachingplus.org</w:t>
      </w:r>
    </w:p>
    <w:p w:rsidR="00D21F2A" w:rsidRPr="00D21F2A" w:rsidRDefault="00D21F2A" w:rsidP="00E620D7">
      <w:pPr>
        <w:spacing w:line="360" w:lineRule="auto"/>
        <w:jc w:val="both"/>
        <w:rPr>
          <w:sz w:val="22"/>
          <w:szCs w:val="20"/>
        </w:rPr>
      </w:pPr>
    </w:p>
    <w:p w:rsidR="00D21F2A" w:rsidRPr="00D21F2A" w:rsidRDefault="00D21F2A" w:rsidP="00E620D7">
      <w:pPr>
        <w:spacing w:line="360" w:lineRule="auto"/>
        <w:jc w:val="both"/>
        <w:rPr>
          <w:sz w:val="22"/>
          <w:szCs w:val="20"/>
        </w:rPr>
      </w:pPr>
      <w:r w:rsidRPr="00D21F2A">
        <w:rPr>
          <w:sz w:val="22"/>
          <w:szCs w:val="20"/>
        </w:rPr>
        <w:t>Mgr. Zuzana Zimová</w:t>
      </w:r>
    </w:p>
    <w:p w:rsidR="00D21F2A" w:rsidRPr="00D21F2A" w:rsidRDefault="00D21F2A" w:rsidP="00E620D7">
      <w:pPr>
        <w:spacing w:line="360" w:lineRule="auto"/>
        <w:jc w:val="both"/>
        <w:rPr>
          <w:sz w:val="22"/>
          <w:szCs w:val="20"/>
        </w:rPr>
      </w:pPr>
      <w:r w:rsidRPr="00D21F2A">
        <w:rPr>
          <w:sz w:val="22"/>
          <w:szCs w:val="20"/>
        </w:rPr>
        <w:t>Psychoterapeut, tréner, supervízor, (skupinová psychodynamická psychoterapia, katatýmno-imaginatívna psychoterapia, dyadická vývinová terapia vzťahovej väzby). Má absolvovaný akreditovaný výcvik v supervízii v ASSP. teoreticky aj prakticky sa špecializuje sa na témy vzťahovej väzby v rodinnom aj inštitucionálnom kontexte. Viac info na www.coachingplus.org</w:t>
      </w:r>
    </w:p>
    <w:p w:rsidR="00D21F2A" w:rsidRPr="00D21F2A" w:rsidRDefault="00D21F2A" w:rsidP="00E620D7">
      <w:pPr>
        <w:spacing w:line="360" w:lineRule="auto"/>
        <w:jc w:val="both"/>
        <w:rPr>
          <w:sz w:val="22"/>
          <w:szCs w:val="20"/>
        </w:rPr>
      </w:pPr>
    </w:p>
    <w:p w:rsidR="00E620D7" w:rsidRPr="00D21F2A" w:rsidRDefault="00D21F2A" w:rsidP="00E620D7">
      <w:pPr>
        <w:spacing w:line="360" w:lineRule="auto"/>
        <w:jc w:val="both"/>
        <w:rPr>
          <w:sz w:val="22"/>
          <w:szCs w:val="20"/>
        </w:rPr>
      </w:pPr>
      <w:r w:rsidRPr="00D21F2A">
        <w:rPr>
          <w:sz w:val="22"/>
          <w:szCs w:val="20"/>
        </w:rPr>
        <w:t>V prípade väčšieho počtu účastníkov workhop budú viesť 3 lektori</w:t>
      </w:r>
    </w:p>
    <w:p w:rsidR="00E620D7" w:rsidRPr="00D21F2A" w:rsidRDefault="00E620D7" w:rsidP="00E620D7">
      <w:pPr>
        <w:spacing w:line="360" w:lineRule="auto"/>
        <w:rPr>
          <w:b/>
          <w:sz w:val="22"/>
          <w:szCs w:val="32"/>
        </w:rPr>
      </w:pPr>
    </w:p>
    <w:p w:rsidR="00E620D7" w:rsidRDefault="00E620D7" w:rsidP="00E620D7">
      <w:pPr>
        <w:spacing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Záväzná prihláška na workshop </w:t>
      </w:r>
    </w:p>
    <w:p w:rsidR="00E620D7" w:rsidRDefault="00E620D7" w:rsidP="00E620D7">
      <w:pPr>
        <w:spacing w:line="360" w:lineRule="auto"/>
        <w:rPr>
          <w:b/>
        </w:rPr>
      </w:pPr>
    </w:p>
    <w:p w:rsidR="00E620D7" w:rsidRDefault="00E620D7" w:rsidP="00E620D7">
      <w:pPr>
        <w:spacing w:line="360" w:lineRule="auto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Podmienkou zaradenia na workshop je zaslanie návratky a zapletenie poplatku. Do účelu platby </w:t>
      </w:r>
      <w:r>
        <w:rPr>
          <w:b/>
          <w:bCs/>
          <w:sz w:val="22"/>
          <w:szCs w:val="22"/>
        </w:rPr>
        <w:t>uveďte svoje meno</w:t>
      </w:r>
      <w:r>
        <w:rPr>
          <w:bCs/>
          <w:sz w:val="22"/>
          <w:szCs w:val="22"/>
        </w:rPr>
        <w:t xml:space="preserve">. Ako </w:t>
      </w:r>
      <w:r>
        <w:rPr>
          <w:b/>
          <w:bCs/>
          <w:sz w:val="22"/>
          <w:szCs w:val="22"/>
        </w:rPr>
        <w:t>variabilný symbol platby</w:t>
      </w:r>
      <w:r>
        <w:rPr>
          <w:bCs/>
          <w:sz w:val="22"/>
          <w:szCs w:val="22"/>
        </w:rPr>
        <w:t xml:space="preserve"> je potrebné uviesť </w:t>
      </w:r>
      <w:r>
        <w:rPr>
          <w:b/>
          <w:bCs/>
          <w:sz w:val="22"/>
          <w:szCs w:val="22"/>
        </w:rPr>
        <w:t>spätne číslice dátumu narodenia</w:t>
      </w:r>
      <w:r>
        <w:rPr>
          <w:bCs/>
          <w:sz w:val="22"/>
          <w:szCs w:val="22"/>
        </w:rPr>
        <w:t xml:space="preserve">, </w:t>
      </w:r>
      <w:r>
        <w:rPr>
          <w:sz w:val="22"/>
          <w:szCs w:val="22"/>
        </w:rPr>
        <w:t>aby bolo možné platbu jednoznačne identifikovať (napr. 801224 pri dátume narodenia 24. 12. 1980), prípadne vaše meno do správy pre prijímateľa.</w:t>
      </w:r>
    </w:p>
    <w:p w:rsidR="00E620D7" w:rsidRDefault="00E620D7" w:rsidP="00E620D7">
      <w:pPr>
        <w:spacing w:line="360" w:lineRule="auto"/>
        <w:rPr>
          <w:sz w:val="22"/>
          <w:szCs w:val="22"/>
        </w:rPr>
      </w:pPr>
    </w:p>
    <w:p w:rsidR="00E620D7" w:rsidRDefault="00E620D7" w:rsidP="00E620D7">
      <w:pPr>
        <w:spacing w:line="360" w:lineRule="auto"/>
        <w:jc w:val="both"/>
        <w:rPr>
          <w:sz w:val="22"/>
          <w:szCs w:val="22"/>
        </w:rPr>
      </w:pPr>
      <w:r w:rsidRPr="00216238">
        <w:rPr>
          <w:sz w:val="22"/>
          <w:szCs w:val="22"/>
        </w:rPr>
        <w:t>Preferovaný spôsob úhrady je bezhotovostný styk na č. ú. Coachingplus  2360607454 vo VÚB banke, kód banky 0200</w:t>
      </w:r>
      <w:r w:rsidR="00216238">
        <w:rPr>
          <w:sz w:val="22"/>
          <w:szCs w:val="22"/>
        </w:rPr>
        <w:t>,</w:t>
      </w:r>
      <w:r w:rsidRPr="00216238">
        <w:rPr>
          <w:sz w:val="22"/>
          <w:szCs w:val="22"/>
        </w:rPr>
        <w:t xml:space="preserve"> </w:t>
      </w:r>
      <w:r w:rsidR="00216238">
        <w:rPr>
          <w:sz w:val="22"/>
          <w:szCs w:val="22"/>
        </w:rPr>
        <w:t>iban</w:t>
      </w:r>
      <w:r w:rsidR="00216238" w:rsidRPr="00216238">
        <w:rPr>
          <w:sz w:val="22"/>
          <w:szCs w:val="22"/>
        </w:rPr>
        <w:t xml:space="preserve"> SK6002000000002360607454</w:t>
      </w:r>
      <w:r w:rsidR="00216238">
        <w:rPr>
          <w:sz w:val="22"/>
          <w:szCs w:val="22"/>
        </w:rPr>
        <w:t xml:space="preserve"> </w:t>
      </w:r>
      <w:r>
        <w:rPr>
          <w:sz w:val="22"/>
          <w:szCs w:val="22"/>
        </w:rPr>
        <w:t>podľa konkrétnych požiadaviek na platbu.</w:t>
      </w:r>
      <w:r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Je potrebné uvádzať Váš variabilný symbol a účel platby, aby ju bolo možné identifikovať. Cena workshopu je </w:t>
      </w:r>
      <w:r w:rsidR="003672AB">
        <w:rPr>
          <w:sz w:val="22"/>
          <w:szCs w:val="22"/>
        </w:rPr>
        <w:t>84</w:t>
      </w:r>
      <w:r>
        <w:rPr>
          <w:sz w:val="22"/>
          <w:szCs w:val="22"/>
        </w:rPr>
        <w:t>,- Eur (</w:t>
      </w:r>
      <w:r w:rsidR="003672AB">
        <w:rPr>
          <w:sz w:val="22"/>
          <w:szCs w:val="22"/>
        </w:rPr>
        <w:t>74</w:t>
      </w:r>
      <w:bookmarkStart w:id="0" w:name="_GoBack"/>
      <w:bookmarkEnd w:id="0"/>
      <w:r>
        <w:rPr>
          <w:sz w:val="22"/>
          <w:szCs w:val="22"/>
        </w:rPr>
        <w:t xml:space="preserve">,- Eur pre účastníkov niektorého z našich predošlých workshopov) a splatná je najneskôr do 7 dní pred začiatkom workshopu. </w:t>
      </w:r>
      <w:r>
        <w:rPr>
          <w:bCs/>
          <w:sz w:val="22"/>
          <w:szCs w:val="22"/>
        </w:rPr>
        <w:t xml:space="preserve">Pri platbách v hotovosti priamo pri prezentácii sa zvyšuje kurzovné jednotne o 7,- Eur. Platbu v hotovosti musíte ohlásiť vopred a náležite zdôvodniť. </w:t>
      </w:r>
      <w:r>
        <w:rPr>
          <w:sz w:val="22"/>
          <w:szCs w:val="22"/>
        </w:rPr>
        <w:t>Pre organizačné aktivity Coachingplus platí storno poplatok viac než 10 dní pred termínom akcie vo výške 10%, v termíne kratšom ako 10 dní 25%. Vyplnenú návratku budeme považovať za záväznú prihlášku na workshop – pošlite nám ju obratom späť – najlepšie mailom.</w:t>
      </w:r>
    </w:p>
    <w:p w:rsidR="00E620D7" w:rsidRDefault="00E620D7" w:rsidP="00E620D7">
      <w:pPr>
        <w:spacing w:line="360" w:lineRule="auto"/>
        <w:jc w:val="both"/>
        <w:rPr>
          <w:sz w:val="16"/>
          <w:szCs w:val="16"/>
        </w:rPr>
      </w:pPr>
    </w:p>
    <w:p w:rsidR="00E620D7" w:rsidRDefault="00E620D7" w:rsidP="00E620D7">
      <w:pPr>
        <w:jc w:val="both"/>
        <w:rPr>
          <w:sz w:val="16"/>
          <w:szCs w:val="16"/>
        </w:rPr>
      </w:pPr>
    </w:p>
    <w:p w:rsidR="00E620D7" w:rsidRDefault="00E620D7" w:rsidP="00E620D7">
      <w:pPr>
        <w:jc w:val="both"/>
        <w:rPr>
          <w:sz w:val="16"/>
          <w:szCs w:val="16"/>
        </w:rPr>
      </w:pPr>
      <w:r>
        <w:rPr>
          <w:sz w:val="16"/>
          <w:szCs w:val="16"/>
        </w:rPr>
        <w:t>Coachingplus</w:t>
      </w:r>
    </w:p>
    <w:p w:rsidR="00E620D7" w:rsidRDefault="00E620D7" w:rsidP="00E620D7">
      <w:pPr>
        <w:jc w:val="both"/>
        <w:rPr>
          <w:sz w:val="16"/>
          <w:szCs w:val="16"/>
        </w:rPr>
      </w:pPr>
      <w:r>
        <w:rPr>
          <w:sz w:val="16"/>
          <w:szCs w:val="16"/>
        </w:rPr>
        <w:t>Cabanova 42</w:t>
      </w:r>
    </w:p>
    <w:p w:rsidR="00E620D7" w:rsidRDefault="00E620D7" w:rsidP="00E620D7">
      <w:pPr>
        <w:jc w:val="both"/>
        <w:rPr>
          <w:sz w:val="16"/>
          <w:szCs w:val="16"/>
        </w:rPr>
      </w:pPr>
      <w:r>
        <w:rPr>
          <w:sz w:val="16"/>
          <w:szCs w:val="16"/>
        </w:rPr>
        <w:t>84102 Bratislava</w:t>
      </w:r>
    </w:p>
    <w:p w:rsidR="00E620D7" w:rsidRDefault="00E620D7" w:rsidP="00E620D7"/>
    <w:p w:rsidR="00E620D7" w:rsidRDefault="00E620D7" w:rsidP="00E620D7"/>
    <w:p w:rsidR="00E620D7" w:rsidRDefault="00E620D7" w:rsidP="00E620D7">
      <w:pPr>
        <w:rPr>
          <w:b/>
          <w:sz w:val="18"/>
          <w:szCs w:val="18"/>
        </w:rPr>
      </w:pPr>
      <w:r>
        <w:rPr>
          <w:b/>
          <w:sz w:val="32"/>
          <w:szCs w:val="32"/>
        </w:rPr>
        <w:t xml:space="preserve">Návratka </w:t>
      </w:r>
      <w:r>
        <w:rPr>
          <w:b/>
          <w:sz w:val="18"/>
          <w:szCs w:val="18"/>
        </w:rPr>
        <w:t xml:space="preserve">– záväzne sa prihlasujem na workshop </w:t>
      </w:r>
    </w:p>
    <w:p w:rsidR="00E620D7" w:rsidRDefault="00E620D7" w:rsidP="00E620D7">
      <w:pPr>
        <w:ind w:left="2832"/>
        <w:rPr>
          <w:b/>
        </w:rPr>
      </w:pPr>
    </w:p>
    <w:p w:rsidR="00E620D7" w:rsidRDefault="00E620D7" w:rsidP="00E620D7">
      <w:pPr>
        <w:rPr>
          <w:b/>
        </w:rPr>
      </w:pPr>
      <w:r>
        <w:rPr>
          <w:b/>
        </w:rPr>
        <w:t xml:space="preserve">Zručnosti </w:t>
      </w:r>
      <w:r w:rsidR="00216238">
        <w:rPr>
          <w:b/>
        </w:rPr>
        <w:t xml:space="preserve">poradenskej </w:t>
      </w:r>
      <w:r w:rsidR="003672AB">
        <w:rPr>
          <w:b/>
        </w:rPr>
        <w:t>práce s deťmi a adolescentmi 8</w:t>
      </w:r>
      <w:r>
        <w:rPr>
          <w:b/>
        </w:rPr>
        <w:t>.</w:t>
      </w:r>
      <w:r w:rsidR="00216238">
        <w:rPr>
          <w:b/>
        </w:rPr>
        <w:t xml:space="preserve"> </w:t>
      </w:r>
      <w:r>
        <w:rPr>
          <w:b/>
        </w:rPr>
        <w:t xml:space="preserve">- </w:t>
      </w:r>
      <w:r w:rsidR="003672AB">
        <w:rPr>
          <w:b/>
        </w:rPr>
        <w:t>9</w:t>
      </w:r>
      <w:r w:rsidR="00D21F2A">
        <w:rPr>
          <w:b/>
        </w:rPr>
        <w:t>.</w:t>
      </w:r>
      <w:r w:rsidR="003672AB">
        <w:rPr>
          <w:b/>
        </w:rPr>
        <w:t xml:space="preserve"> júna</w:t>
      </w:r>
      <w:r>
        <w:rPr>
          <w:b/>
        </w:rPr>
        <w:t xml:space="preserve"> 201</w:t>
      </w:r>
      <w:r w:rsidR="003672AB">
        <w:rPr>
          <w:b/>
        </w:rPr>
        <w:t>7</w:t>
      </w:r>
    </w:p>
    <w:p w:rsidR="00E620D7" w:rsidRDefault="00E620D7" w:rsidP="00E620D7"/>
    <w:p w:rsidR="00E620D7" w:rsidRDefault="00E620D7" w:rsidP="00E620D7">
      <w:pPr>
        <w:rPr>
          <w:sz w:val="20"/>
          <w:szCs w:val="20"/>
        </w:rPr>
      </w:pPr>
    </w:p>
    <w:p w:rsidR="00E620D7" w:rsidRDefault="00E620D7" w:rsidP="00E620D7">
      <w:r>
        <w:t>Titul, meno a priezvisko:</w:t>
      </w:r>
      <w:r>
        <w:tab/>
      </w:r>
    </w:p>
    <w:p w:rsidR="00E620D7" w:rsidRDefault="00E620D7" w:rsidP="00E620D7"/>
    <w:p w:rsidR="00E620D7" w:rsidRDefault="00E620D7" w:rsidP="00E620D7"/>
    <w:p w:rsidR="00E620D7" w:rsidRDefault="00E620D7" w:rsidP="00E620D7">
      <w:r>
        <w:t>Profesia:</w:t>
      </w:r>
      <w:r>
        <w:tab/>
      </w:r>
      <w:r>
        <w:tab/>
      </w:r>
      <w:r>
        <w:tab/>
      </w:r>
    </w:p>
    <w:p w:rsidR="00E620D7" w:rsidRDefault="00E620D7" w:rsidP="00E620D7"/>
    <w:p w:rsidR="00E620D7" w:rsidRDefault="00E620D7" w:rsidP="00E620D7"/>
    <w:p w:rsidR="00E620D7" w:rsidRDefault="00E620D7" w:rsidP="00E620D7">
      <w:r>
        <w:t>Pracovisko:</w:t>
      </w:r>
      <w:r>
        <w:tab/>
      </w:r>
      <w:r>
        <w:tab/>
      </w:r>
      <w:r>
        <w:tab/>
      </w:r>
    </w:p>
    <w:p w:rsidR="00E620D7" w:rsidRDefault="00E620D7" w:rsidP="00E620D7"/>
    <w:p w:rsidR="00E620D7" w:rsidRDefault="00E620D7" w:rsidP="00E620D7">
      <w:r>
        <w:t>Dátum narodenia:</w:t>
      </w:r>
      <w:r>
        <w:tab/>
      </w:r>
      <w:r>
        <w:tab/>
      </w:r>
    </w:p>
    <w:p w:rsidR="00E620D7" w:rsidRDefault="00E620D7" w:rsidP="00E620D7"/>
    <w:p w:rsidR="00E620D7" w:rsidRDefault="00E620D7" w:rsidP="00E620D7">
      <w:r>
        <w:t xml:space="preserve">Poštová adresa: </w:t>
      </w:r>
      <w:r>
        <w:tab/>
      </w:r>
      <w:r>
        <w:tab/>
      </w:r>
    </w:p>
    <w:p w:rsidR="00E620D7" w:rsidRDefault="00E620D7" w:rsidP="00E620D7"/>
    <w:p w:rsidR="00E620D7" w:rsidRDefault="00E620D7" w:rsidP="00E620D7">
      <w:r>
        <w:t>Telefónne číslo:</w:t>
      </w:r>
      <w:r>
        <w:tab/>
      </w:r>
      <w:r>
        <w:tab/>
      </w:r>
    </w:p>
    <w:p w:rsidR="00E620D7" w:rsidRDefault="00E620D7" w:rsidP="00E620D7"/>
    <w:p w:rsidR="00E620D7" w:rsidRDefault="00E620D7" w:rsidP="00E620D7">
      <w:pPr>
        <w:rPr>
          <w:sz w:val="20"/>
          <w:szCs w:val="20"/>
        </w:rPr>
      </w:pPr>
      <w:r>
        <w:t>E-mail:</w:t>
      </w:r>
      <w:r>
        <w:tab/>
      </w:r>
      <w:r>
        <w:tab/>
      </w:r>
      <w:r>
        <w:tab/>
      </w:r>
    </w:p>
    <w:p w:rsidR="00E620D7" w:rsidRDefault="00E620D7" w:rsidP="00E620D7">
      <w:pPr>
        <w:rPr>
          <w:sz w:val="20"/>
          <w:szCs w:val="20"/>
        </w:rPr>
      </w:pPr>
    </w:p>
    <w:p w:rsidR="00E620D7" w:rsidRDefault="00E620D7" w:rsidP="00E620D7"/>
    <w:p w:rsidR="00E620D7" w:rsidRDefault="00E620D7" w:rsidP="00E620D7"/>
    <w:p w:rsidR="00E620D7" w:rsidRDefault="00E620D7" w:rsidP="00E620D7">
      <w:pPr>
        <w:rPr>
          <w:b/>
          <w:sz w:val="32"/>
          <w:szCs w:val="32"/>
        </w:rPr>
      </w:pPr>
      <w:r>
        <w:rPr>
          <w:b/>
          <w:sz w:val="32"/>
          <w:szCs w:val="32"/>
        </w:rPr>
        <w:t>Dotazník očakávaní od workshopu</w:t>
      </w:r>
    </w:p>
    <w:p w:rsidR="00E620D7" w:rsidRDefault="00E620D7" w:rsidP="00E620D7"/>
    <w:p w:rsidR="00E620D7" w:rsidRDefault="00E620D7" w:rsidP="00E620D7">
      <w:pPr>
        <w:rPr>
          <w:sz w:val="22"/>
          <w:szCs w:val="22"/>
        </w:rPr>
      </w:pPr>
      <w:r>
        <w:rPr>
          <w:sz w:val="22"/>
          <w:szCs w:val="22"/>
        </w:rPr>
        <w:t xml:space="preserve">Ďakujeme za Váš záujem zúčastniť sa nášho workshopu. Pri jeho príprave by sme radi zohľadnili aj Vaše očakávania a potreby, preto by sme sa na Vás radi obrátili s krátkym dotazníkom. Ak Vás napadnú odpovede na niektoré z otázok, prosím napíšte nám ich a pošlite spolu s návratkou na našu (naše) adresy. </w:t>
      </w:r>
    </w:p>
    <w:p w:rsidR="00E620D7" w:rsidRDefault="00E620D7" w:rsidP="00E620D7">
      <w:pPr>
        <w:rPr>
          <w:sz w:val="22"/>
          <w:szCs w:val="22"/>
        </w:rPr>
      </w:pPr>
      <w:r>
        <w:rPr>
          <w:sz w:val="22"/>
          <w:szCs w:val="22"/>
        </w:rPr>
        <w:t xml:space="preserve">Ďakujeme. </w:t>
      </w:r>
    </w:p>
    <w:p w:rsidR="00E620D7" w:rsidRDefault="00E620D7" w:rsidP="00E620D7">
      <w:pPr>
        <w:rPr>
          <w:sz w:val="22"/>
          <w:szCs w:val="22"/>
        </w:rPr>
      </w:pPr>
    </w:p>
    <w:p w:rsidR="00E620D7" w:rsidRDefault="00E620D7" w:rsidP="00E620D7">
      <w:pPr>
        <w:rPr>
          <w:sz w:val="22"/>
          <w:szCs w:val="22"/>
        </w:rPr>
      </w:pPr>
    </w:p>
    <w:p w:rsidR="00E620D7" w:rsidRDefault="00E620D7" w:rsidP="00E620D7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S akými očakávaniami ste sa prihlásili na workshop?</w:t>
      </w:r>
    </w:p>
    <w:p w:rsidR="00E620D7" w:rsidRDefault="00E620D7" w:rsidP="00E620D7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Aké boli dôvody, prečo ste si workshop vybrali?</w:t>
      </w:r>
    </w:p>
    <w:p w:rsidR="00E620D7" w:rsidRDefault="00E620D7" w:rsidP="00E620D7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Čo očakávate od lektorov a naopak čomu by sa mali lektori vyhýbať?</w:t>
      </w:r>
    </w:p>
    <w:p w:rsidR="00E620D7" w:rsidRDefault="00E620D7" w:rsidP="00E620D7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Aké je vaše vzdelanie? </w:t>
      </w:r>
    </w:p>
    <w:p w:rsidR="00E620D7" w:rsidRDefault="00E620D7" w:rsidP="00E620D7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Aké výcviky, alebo tréningy ste absolvovali, prípadne vás oslovili? </w:t>
      </w:r>
    </w:p>
    <w:p w:rsidR="00E620D7" w:rsidRDefault="00E620D7" w:rsidP="00E620D7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Iné pripomienky...</w:t>
      </w:r>
    </w:p>
    <w:p w:rsidR="00E620D7" w:rsidRDefault="00E620D7" w:rsidP="00E620D7"/>
    <w:p w:rsidR="00E620D7" w:rsidRDefault="00E620D7" w:rsidP="00E620D7"/>
    <w:p w:rsidR="00F142C8" w:rsidRDefault="00E620D7">
      <w:r>
        <w:t>S pozdravom Vlado Hambálek, Ivan Valkovič</w:t>
      </w:r>
    </w:p>
    <w:sectPr w:rsidR="00F142C8">
      <w:footerReference w:type="default" r:id="rId11"/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031D" w:rsidRDefault="000B031D">
      <w:r>
        <w:separator/>
      </w:r>
    </w:p>
  </w:endnote>
  <w:endnote w:type="continuationSeparator" w:id="0">
    <w:p w:rsidR="000B031D" w:rsidRDefault="000B0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3228" w:rsidRDefault="00E620D7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noProof/>
        <w:lang w:val="en-US" w:eastAsia="en-US"/>
      </w:rPr>
      <w:drawing>
        <wp:inline distT="0" distB="0" distL="0" distR="0" wp14:anchorId="687CDFCE" wp14:editId="19A2D587">
          <wp:extent cx="904875" cy="685800"/>
          <wp:effectExtent l="0" t="0" r="9525" b="0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6858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031D" w:rsidRDefault="000B031D">
      <w:r>
        <w:separator/>
      </w:r>
    </w:p>
  </w:footnote>
  <w:footnote w:type="continuationSeparator" w:id="0">
    <w:p w:rsidR="000B031D" w:rsidRDefault="000B03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0000004"/>
    <w:multiLevelType w:val="multilevel"/>
    <w:tmpl w:val="0000000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0D7"/>
    <w:rsid w:val="00004B69"/>
    <w:rsid w:val="000B031D"/>
    <w:rsid w:val="000E48B1"/>
    <w:rsid w:val="0019260B"/>
    <w:rsid w:val="00216238"/>
    <w:rsid w:val="003672AB"/>
    <w:rsid w:val="0049600F"/>
    <w:rsid w:val="00683287"/>
    <w:rsid w:val="006E06F3"/>
    <w:rsid w:val="00CA43FB"/>
    <w:rsid w:val="00D21F2A"/>
    <w:rsid w:val="00D968AF"/>
    <w:rsid w:val="00E620D7"/>
    <w:rsid w:val="00F142C8"/>
    <w:rsid w:val="00FA3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FD5083-588E-4E10-852A-0BA821E3A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0D7"/>
    <w:pPr>
      <w:suppressAutoHyphens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E620D7"/>
    <w:rPr>
      <w:b/>
      <w:bCs/>
    </w:rPr>
  </w:style>
  <w:style w:type="character" w:styleId="Hyperlink">
    <w:name w:val="Hyperlink"/>
    <w:basedOn w:val="DefaultParagraphFont"/>
    <w:rsid w:val="00E620D7"/>
    <w:rPr>
      <w:color w:val="0000FF"/>
      <w:u w:val="single"/>
    </w:rPr>
  </w:style>
  <w:style w:type="paragraph" w:styleId="Footer">
    <w:name w:val="footer"/>
    <w:basedOn w:val="Normal"/>
    <w:link w:val="FooterChar"/>
    <w:rsid w:val="00E620D7"/>
  </w:style>
  <w:style w:type="character" w:customStyle="1" w:styleId="FooterChar">
    <w:name w:val="Footer Char"/>
    <w:basedOn w:val="DefaultParagraphFont"/>
    <w:link w:val="Footer"/>
    <w:rsid w:val="00E620D7"/>
    <w:rPr>
      <w:rFonts w:ascii="Arial" w:eastAsia="Times New Roman" w:hAnsi="Arial" w:cs="Arial"/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20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0D7"/>
    <w:rPr>
      <w:rFonts w:ascii="Tahoma" w:eastAsia="Times New Roman" w:hAnsi="Tahoma" w:cs="Tahoma"/>
      <w:sz w:val="16"/>
      <w:szCs w:val="16"/>
      <w:lang w:eastAsia="ar-S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162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sk-SK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16238"/>
    <w:rPr>
      <w:rFonts w:ascii="Courier New" w:eastAsia="Times New Roman" w:hAnsi="Courier New" w:cs="Courier New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06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halkova@coachingplus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vladimir@coachingplus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alkovic@coachingplus.or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798</Words>
  <Characters>4550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Valkovic</dc:creator>
  <cp:lastModifiedBy>Zuzana Mihálková</cp:lastModifiedBy>
  <cp:revision>3</cp:revision>
  <dcterms:created xsi:type="dcterms:W3CDTF">2017-02-06T10:36:00Z</dcterms:created>
  <dcterms:modified xsi:type="dcterms:W3CDTF">2017-02-06T10:38:00Z</dcterms:modified>
</cp:coreProperties>
</file>