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EC9" w:rsidRDefault="00E51F9F" w:rsidP="00E51F9F">
      <w:pPr>
        <w:pStyle w:val="Bezriadkovania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VÍKENDOVÝ SEMINÁR</w:t>
      </w:r>
    </w:p>
    <w:p w:rsidR="00E51F9F" w:rsidRDefault="00E51F9F" w:rsidP="00E51F9F">
      <w:pPr>
        <w:pStyle w:val="Bezriadkovania"/>
        <w:jc w:val="center"/>
        <w:rPr>
          <w:rFonts w:ascii="Garamond" w:hAnsi="Garamond"/>
          <w:b/>
          <w:sz w:val="28"/>
          <w:szCs w:val="28"/>
        </w:rPr>
      </w:pPr>
    </w:p>
    <w:p w:rsidR="00E51F9F" w:rsidRDefault="00E51F9F" w:rsidP="00E51F9F">
      <w:pPr>
        <w:pStyle w:val="Bezriadkovania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SNY</w:t>
      </w:r>
    </w:p>
    <w:p w:rsidR="00E51F9F" w:rsidRDefault="00E51F9F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</w:p>
    <w:p w:rsidR="00E51F9F" w:rsidRDefault="00E51F9F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</w:p>
    <w:p w:rsidR="00E51F9F" w:rsidRDefault="00E51F9F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 seminári sa budeme venovať práci s nočným snom v </w:t>
      </w:r>
      <w:proofErr w:type="spellStart"/>
      <w:r>
        <w:rPr>
          <w:rFonts w:ascii="Garamond" w:hAnsi="Garamond"/>
          <w:sz w:val="28"/>
          <w:szCs w:val="28"/>
        </w:rPr>
        <w:t>jungovsky</w:t>
      </w:r>
      <w:proofErr w:type="spellEnd"/>
      <w:r>
        <w:rPr>
          <w:rFonts w:ascii="Garamond" w:hAnsi="Garamond"/>
          <w:sz w:val="28"/>
          <w:szCs w:val="28"/>
        </w:rPr>
        <w:t xml:space="preserve"> orientovanej psychoterapii.</w:t>
      </w:r>
    </w:p>
    <w:p w:rsidR="00E51F9F" w:rsidRDefault="00E51F9F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Práca so snom je integrálnou súčasťou hlbinne a dynamicky orientovaných psychoterapeutických prístupov. </w:t>
      </w:r>
      <w:proofErr w:type="spellStart"/>
      <w:r>
        <w:rPr>
          <w:rFonts w:ascii="Garamond" w:hAnsi="Garamond"/>
          <w:sz w:val="28"/>
          <w:szCs w:val="28"/>
        </w:rPr>
        <w:t>C.G.Jung</w:t>
      </w:r>
      <w:proofErr w:type="spellEnd"/>
      <w:r>
        <w:rPr>
          <w:rFonts w:ascii="Garamond" w:hAnsi="Garamond"/>
          <w:sz w:val="28"/>
          <w:szCs w:val="28"/>
        </w:rPr>
        <w:t xml:space="preserve"> a jeho nasledovníci priniesli do tejto oblasti celý rad cenných a špecifických podnetov. Seminár zahrňuje teoretickú prípravu a </w:t>
      </w:r>
      <w:proofErr w:type="spellStart"/>
      <w:r>
        <w:rPr>
          <w:rFonts w:ascii="Garamond" w:hAnsi="Garamond"/>
          <w:sz w:val="28"/>
          <w:szCs w:val="28"/>
        </w:rPr>
        <w:t>kazuistické</w:t>
      </w:r>
      <w:proofErr w:type="spellEnd"/>
      <w:r>
        <w:rPr>
          <w:rFonts w:ascii="Garamond" w:hAnsi="Garamond"/>
          <w:sz w:val="28"/>
          <w:szCs w:val="28"/>
        </w:rPr>
        <w:t xml:space="preserve"> ukážky, ako aj prácu s „živým“ snovým materiálom. Čiastočne bude seminár zameraný </w:t>
      </w:r>
      <w:proofErr w:type="spellStart"/>
      <w:r>
        <w:rPr>
          <w:rFonts w:ascii="Garamond" w:hAnsi="Garamond"/>
          <w:sz w:val="28"/>
          <w:szCs w:val="28"/>
        </w:rPr>
        <w:t>sebaskúsenostne</w:t>
      </w:r>
      <w:proofErr w:type="spellEnd"/>
      <w:r>
        <w:rPr>
          <w:rFonts w:ascii="Garamond" w:hAnsi="Garamond"/>
          <w:sz w:val="28"/>
          <w:szCs w:val="28"/>
        </w:rPr>
        <w:t xml:space="preserve"> a prinesie tiež príležitosť k supervízii psychoterapeutických prípadov s využitím snov.</w:t>
      </w:r>
    </w:p>
    <w:p w:rsidR="00E51F9F" w:rsidRDefault="00E51F9F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</w:p>
    <w:p w:rsidR="00E51F9F" w:rsidRDefault="00E51F9F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Termín : </w:t>
      </w:r>
      <w:r w:rsidR="00EE04D3">
        <w:rPr>
          <w:rFonts w:ascii="Garamond" w:hAnsi="Garamond"/>
          <w:sz w:val="28"/>
          <w:szCs w:val="28"/>
        </w:rPr>
        <w:t>17. – 18.2.2018</w:t>
      </w:r>
    </w:p>
    <w:p w:rsidR="00EE04D3" w:rsidRP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Lektor  : 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dr.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Ludvík</w:t>
      </w:r>
      <w:proofErr w:type="spellEnd"/>
      <w:r>
        <w:rPr>
          <w:rFonts w:ascii="Garamond" w:hAnsi="Garamond"/>
          <w:sz w:val="28"/>
          <w:szCs w:val="28"/>
        </w:rPr>
        <w:t xml:space="preserve"> BĚŤÁK</w:t>
      </w:r>
    </w:p>
    <w:p w:rsid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Miesto :  </w:t>
      </w:r>
      <w:r>
        <w:rPr>
          <w:rFonts w:ascii="Garamond" w:hAnsi="Garamond"/>
          <w:sz w:val="28"/>
          <w:szCs w:val="28"/>
        </w:rPr>
        <w:t xml:space="preserve">TEMPRE ANIMA </w:t>
      </w:r>
      <w:proofErr w:type="spellStart"/>
      <w:r>
        <w:rPr>
          <w:rFonts w:ascii="Garamond" w:hAnsi="Garamond"/>
          <w:sz w:val="28"/>
          <w:szCs w:val="28"/>
        </w:rPr>
        <w:t>s.r.o</w:t>
      </w:r>
      <w:proofErr w:type="spellEnd"/>
      <w:r>
        <w:rPr>
          <w:rFonts w:ascii="Garamond" w:hAnsi="Garamond"/>
          <w:sz w:val="28"/>
          <w:szCs w:val="28"/>
        </w:rPr>
        <w:t>.</w:t>
      </w:r>
    </w:p>
    <w:p w:rsid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  <w:proofErr w:type="spellStart"/>
      <w:r>
        <w:rPr>
          <w:rFonts w:ascii="Garamond" w:hAnsi="Garamond"/>
          <w:sz w:val="28"/>
          <w:szCs w:val="28"/>
        </w:rPr>
        <w:t>Holubyho</w:t>
      </w:r>
      <w:proofErr w:type="spellEnd"/>
      <w:r>
        <w:rPr>
          <w:rFonts w:ascii="Garamond" w:hAnsi="Garamond"/>
          <w:sz w:val="28"/>
          <w:szCs w:val="28"/>
        </w:rPr>
        <w:t xml:space="preserve"> 35</w:t>
      </w:r>
    </w:p>
    <w:p w:rsid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PEZINOK</w:t>
      </w:r>
    </w:p>
    <w:p w:rsid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</w:p>
    <w:p w:rsidR="00EE04D3" w:rsidRDefault="00EE04D3" w:rsidP="00E51F9F">
      <w:pPr>
        <w:pStyle w:val="Bezriadkovania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Časový harmonogram :</w:t>
      </w:r>
    </w:p>
    <w:p w:rsid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Sobota 17.2.2018 – začiatok o 09:00 hod. ukončenie 18:00 hod.</w:t>
      </w:r>
    </w:p>
    <w:p w:rsid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Prednášky budú členené do 90 minútových blokov, medzi </w:t>
      </w:r>
      <w:r>
        <w:rPr>
          <w:rFonts w:ascii="Garamond" w:hAnsi="Garamond"/>
          <w:sz w:val="28"/>
          <w:szCs w:val="28"/>
        </w:rPr>
        <w:br/>
        <w:t xml:space="preserve">                              ktorými bude 10 min. prestávka.  Prestávka na obed 1,5 hodiny.</w:t>
      </w:r>
    </w:p>
    <w:p w:rsid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Nedeľa 18.2.2018 – začiatok o 09:00 hod. ukončenie o 13:00 hod.</w:t>
      </w:r>
    </w:p>
    <w:p w:rsid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Organizácia podobne ako v sobotu.</w:t>
      </w:r>
    </w:p>
    <w:p w:rsid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</w:p>
    <w:p w:rsid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Kredity :</w:t>
      </w:r>
      <w:r>
        <w:rPr>
          <w:rFonts w:ascii="Garamond" w:hAnsi="Garamond"/>
          <w:sz w:val="28"/>
          <w:szCs w:val="28"/>
        </w:rPr>
        <w:t xml:space="preserve"> seminár je akreditovaný SKP – 12 kreditmi</w:t>
      </w:r>
    </w:p>
    <w:p w:rsidR="00272469" w:rsidRDefault="00272469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Počet účastníkov :</w:t>
      </w:r>
      <w:r>
        <w:rPr>
          <w:rFonts w:ascii="Garamond" w:hAnsi="Garamond"/>
          <w:sz w:val="28"/>
          <w:szCs w:val="28"/>
        </w:rPr>
        <w:t xml:space="preserve"> 15 (maximálne)</w:t>
      </w:r>
    </w:p>
    <w:p w:rsidR="00272469" w:rsidRPr="00272469" w:rsidRDefault="00272469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Prihlasovanie :</w:t>
      </w:r>
      <w:r>
        <w:rPr>
          <w:rFonts w:ascii="Garamond" w:hAnsi="Garamond"/>
          <w:sz w:val="28"/>
          <w:szCs w:val="28"/>
        </w:rPr>
        <w:t xml:space="preserve"> mailom : </w:t>
      </w:r>
      <w:proofErr w:type="spellStart"/>
      <w:r>
        <w:rPr>
          <w:rFonts w:ascii="Garamond" w:hAnsi="Garamond"/>
          <w:sz w:val="28"/>
          <w:szCs w:val="28"/>
        </w:rPr>
        <w:t>tempreanima</w:t>
      </w:r>
      <w:proofErr w:type="spellEnd"/>
      <w:r>
        <w:rPr>
          <w:rFonts w:ascii="Garamond" w:hAnsi="Garamond"/>
          <w:sz w:val="28"/>
          <w:szCs w:val="28"/>
        </w:rPr>
        <w:t>@ gmail.com  telefonicky : 0918 455 775</w:t>
      </w:r>
      <w:bookmarkStart w:id="0" w:name="_GoBack"/>
      <w:bookmarkEnd w:id="0"/>
    </w:p>
    <w:p w:rsid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Cena : </w:t>
      </w:r>
      <w:r>
        <w:rPr>
          <w:rFonts w:ascii="Garamond" w:hAnsi="Garamond"/>
          <w:sz w:val="28"/>
          <w:szCs w:val="28"/>
        </w:rPr>
        <w:t>130 Eur</w:t>
      </w:r>
    </w:p>
    <w:p w:rsid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Spôsob platby : </w:t>
      </w:r>
      <w:r>
        <w:rPr>
          <w:rFonts w:ascii="Garamond" w:hAnsi="Garamond"/>
          <w:sz w:val="28"/>
          <w:szCs w:val="28"/>
        </w:rPr>
        <w:t>prevodom na účet / hotovosť</w:t>
      </w:r>
    </w:p>
    <w:p w:rsidR="00C66E82" w:rsidRDefault="00C66E82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</w:p>
    <w:p w:rsidR="00C66E82" w:rsidRDefault="00C66E82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Číslo účtu : </w:t>
      </w:r>
      <w:r>
        <w:rPr>
          <w:rFonts w:ascii="Garamond" w:hAnsi="Garamond"/>
          <w:sz w:val="28"/>
          <w:szCs w:val="28"/>
        </w:rPr>
        <w:t>FIO BANKA</w:t>
      </w:r>
    </w:p>
    <w:p w:rsidR="00C66E82" w:rsidRDefault="00C66E82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SK54 8330 0000 0026 0064 2356</w:t>
      </w:r>
    </w:p>
    <w:p w:rsidR="00C66E82" w:rsidRDefault="00C66E82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</w:p>
    <w:p w:rsidR="00C66E82" w:rsidRDefault="00C66E82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 poznámky pre adresáta prosím uvádzajte svoje meno.</w:t>
      </w:r>
    </w:p>
    <w:p w:rsidR="00C66E82" w:rsidRPr="00C66E82" w:rsidRDefault="00272469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Ak nepotrebujete vystaviť faktúru, je platba možná v hotovosti na mieste.</w:t>
      </w:r>
    </w:p>
    <w:p w:rsidR="00EE04D3" w:rsidRP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</w:p>
    <w:p w:rsid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</w:p>
    <w:p w:rsid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</w:p>
    <w:p w:rsidR="00EE04D3" w:rsidRPr="00EE04D3" w:rsidRDefault="00EE04D3" w:rsidP="00E51F9F">
      <w:pPr>
        <w:pStyle w:val="Bezriadkovani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</w:p>
    <w:sectPr w:rsidR="00EE04D3" w:rsidRPr="00EE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9F"/>
    <w:rsid w:val="00272469"/>
    <w:rsid w:val="006F1EC9"/>
    <w:rsid w:val="00C66E82"/>
    <w:rsid w:val="00E51F9F"/>
    <w:rsid w:val="00E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4328"/>
  <w15:chartTrackingRefBased/>
  <w15:docId w15:val="{FBFA074B-33DF-4D4F-AC42-54F583FA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51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hornakova</dc:creator>
  <cp:keywords/>
  <dc:description/>
  <cp:lastModifiedBy>zuzana hornakova</cp:lastModifiedBy>
  <cp:revision>2</cp:revision>
  <dcterms:created xsi:type="dcterms:W3CDTF">2018-01-21T18:27:00Z</dcterms:created>
  <dcterms:modified xsi:type="dcterms:W3CDTF">2018-01-21T19:29:00Z</dcterms:modified>
</cp:coreProperties>
</file>